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701E6B15" w14:textId="59FEE6EF" w:rsidR="00AA3E2E" w:rsidRPr="00AA3E2E" w:rsidRDefault="003E32A5" w:rsidP="00AA3E2E">
      <w:pPr>
        <w:spacing w:before="90"/>
        <w:ind w:left="213" w:right="833"/>
        <w:rPr>
          <w:rFonts w:cstheme="minorHAnsi"/>
        </w:rPr>
      </w:pPr>
      <w:bookmarkStart w:id="0" w:name="_GoBack"/>
      <w:bookmarkEnd w:id="0"/>
      <w:r w:rsidRPr="00AA3E2E">
        <w:rPr>
          <w:rFonts w:cstheme="minorHAnsi"/>
        </w:rPr>
        <w:t>Oggetto:</w:t>
      </w:r>
      <w:r w:rsidR="00AA3E2E" w:rsidRPr="00AA3E2E">
        <w:rPr>
          <w:rFonts w:cstheme="minorHAnsi"/>
        </w:rPr>
        <w:t xml:space="preserve"> </w:t>
      </w:r>
      <w:r w:rsidR="00AA3E2E" w:rsidRPr="00AA3E2E">
        <w:rPr>
          <w:rFonts w:cstheme="minorHAnsi"/>
        </w:rPr>
        <w:t xml:space="preserve">Proclamazione sciopero del Comparto Istruzione e Ricerca – Settore Scuola – per l’intera giornata di venerdì 10 dicembre 2021 indetto dalle OO.SS. di cui si allega nota </w:t>
      </w:r>
      <w:proofErr w:type="spellStart"/>
      <w:r w:rsidR="00AA3E2E" w:rsidRPr="00AA3E2E">
        <w:rPr>
          <w:rFonts w:cstheme="minorHAnsi"/>
        </w:rPr>
        <w:t>prot</w:t>
      </w:r>
      <w:proofErr w:type="spellEnd"/>
      <w:r w:rsidR="00AA3E2E" w:rsidRPr="00AA3E2E">
        <w:rPr>
          <w:rFonts w:cstheme="minorHAnsi"/>
        </w:rPr>
        <w:t>. 363/2021.</w:t>
      </w:r>
    </w:p>
    <w:p w14:paraId="12EF5A27" w14:textId="2B00E4DA" w:rsidR="00B36539" w:rsidRPr="00226E2D" w:rsidRDefault="00B36539" w:rsidP="00B36539">
      <w:pPr>
        <w:pStyle w:val="TableParagraph"/>
        <w:spacing w:line="249" w:lineRule="auto"/>
        <w:ind w:right="588"/>
        <w:rPr>
          <w:rFonts w:ascii="Calibri" w:hAnsi="Calibri" w:cs="Calibri"/>
          <w:color w:val="000000"/>
          <w:lang w:eastAsia="it-IT"/>
        </w:rPr>
      </w:pPr>
      <w:r w:rsidRPr="00226E2D">
        <w:rPr>
          <w:rFonts w:ascii="Calibri" w:hAnsi="Calibri" w:cs="Calibri"/>
          <w:color w:val="000000"/>
          <w:lang w:eastAsia="it-IT"/>
        </w:rPr>
        <w:t>.</w:t>
      </w: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342FB6"/>
    <w:rsid w:val="003E32A5"/>
    <w:rsid w:val="00405B2A"/>
    <w:rsid w:val="00424AD3"/>
    <w:rsid w:val="004F5416"/>
    <w:rsid w:val="004F6F54"/>
    <w:rsid w:val="00532F9E"/>
    <w:rsid w:val="00584E26"/>
    <w:rsid w:val="005A0A5E"/>
    <w:rsid w:val="005C70E4"/>
    <w:rsid w:val="00667298"/>
    <w:rsid w:val="0068683D"/>
    <w:rsid w:val="007471DD"/>
    <w:rsid w:val="007A44A8"/>
    <w:rsid w:val="00807339"/>
    <w:rsid w:val="00863565"/>
    <w:rsid w:val="008C0B17"/>
    <w:rsid w:val="008E07B6"/>
    <w:rsid w:val="00966167"/>
    <w:rsid w:val="009F541F"/>
    <w:rsid w:val="00AA3E2E"/>
    <w:rsid w:val="00AB1313"/>
    <w:rsid w:val="00B0651A"/>
    <w:rsid w:val="00B36539"/>
    <w:rsid w:val="00B43C9F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36539"/>
    <w:pPr>
      <w:widowControl w:val="0"/>
      <w:autoSpaceDE w:val="0"/>
      <w:autoSpaceDN w:val="0"/>
      <w:spacing w:line="254" w:lineRule="exact"/>
      <w:ind w:left="99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36539"/>
    <w:pPr>
      <w:widowControl w:val="0"/>
      <w:autoSpaceDE w:val="0"/>
      <w:autoSpaceDN w:val="0"/>
      <w:spacing w:line="254" w:lineRule="exact"/>
      <w:ind w:left="99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UILPA</cp:lastModifiedBy>
  <cp:revision>4</cp:revision>
  <cp:lastPrinted>2021-01-26T13:47:00Z</cp:lastPrinted>
  <dcterms:created xsi:type="dcterms:W3CDTF">2021-11-08T16:38:00Z</dcterms:created>
  <dcterms:modified xsi:type="dcterms:W3CDTF">2021-12-04T07:35:00Z</dcterms:modified>
</cp:coreProperties>
</file>