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7B2" w:rsidRPr="008737B2" w:rsidRDefault="008737B2" w:rsidP="008737B2">
      <w:pPr>
        <w:pStyle w:val="NormaleWeb"/>
        <w:shd w:val="clear" w:color="auto" w:fill="FFFFFF"/>
        <w:spacing w:before="0" w:beforeAutospacing="0" w:after="300" w:afterAutospacing="0"/>
        <w:rPr>
          <w:rFonts w:ascii="Arial" w:hAnsi="Arial" w:cs="Arial"/>
          <w:b/>
          <w:color w:val="333333"/>
          <w:sz w:val="28"/>
          <w:szCs w:val="28"/>
        </w:rPr>
      </w:pPr>
      <w:r w:rsidRPr="00A41AFE">
        <w:rPr>
          <w:rFonts w:ascii="Arial" w:hAnsi="Arial" w:cs="Arial"/>
          <w:b/>
          <w:color w:val="333333"/>
          <w:sz w:val="28"/>
          <w:szCs w:val="28"/>
        </w:rPr>
        <w:t xml:space="preserve">Progetto </w:t>
      </w:r>
      <w:proofErr w:type="spellStart"/>
      <w:r w:rsidRPr="00A41AFE">
        <w:rPr>
          <w:rFonts w:ascii="Arial" w:hAnsi="Arial" w:cs="Arial"/>
          <w:b/>
          <w:color w:val="333333"/>
          <w:sz w:val="28"/>
          <w:szCs w:val="28"/>
        </w:rPr>
        <w:t>Eipass</w:t>
      </w:r>
      <w:proofErr w:type="spellEnd"/>
      <w:r w:rsidRPr="00A41AFE">
        <w:rPr>
          <w:rFonts w:ascii="Arial" w:hAnsi="Arial" w:cs="Arial"/>
          <w:b/>
          <w:color w:val="333333"/>
          <w:sz w:val="28"/>
          <w:szCs w:val="28"/>
        </w:rPr>
        <w:t xml:space="preserve"> “</w:t>
      </w:r>
      <w:r w:rsidRPr="00A41AFE">
        <w:rPr>
          <w:b/>
          <w:sz w:val="28"/>
          <w:szCs w:val="28"/>
        </w:rPr>
        <w:t>UTILIZZO DELLE NUOVE TECNOLOGIE, STRUMENTAZIONI INFORMATICHE, NETWORKING”</w:t>
      </w:r>
    </w:p>
    <w:p w:rsidR="008737B2" w:rsidRDefault="008737B2" w:rsidP="008737B2">
      <w:pPr>
        <w:pStyle w:val="NormaleWeb"/>
        <w:shd w:val="clear" w:color="auto" w:fill="FFFFFF"/>
        <w:spacing w:before="0" w:beforeAutospacing="0" w:after="300" w:afterAutospacing="0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>TUTOR</w:t>
      </w:r>
      <w:r w:rsidRPr="008737B2">
        <w:rPr>
          <w:rFonts w:ascii="Arial" w:hAnsi="Arial" w:cs="Arial"/>
          <w:color w:val="333333"/>
          <w:sz w:val="28"/>
          <w:szCs w:val="28"/>
        </w:rPr>
        <w:t xml:space="preserve">: </w:t>
      </w:r>
      <w:r>
        <w:rPr>
          <w:rFonts w:ascii="Arial" w:hAnsi="Arial" w:cs="Arial"/>
          <w:color w:val="333333"/>
          <w:sz w:val="28"/>
          <w:szCs w:val="28"/>
        </w:rPr>
        <w:t xml:space="preserve"> Prof.ssa Daniela </w:t>
      </w:r>
      <w:proofErr w:type="spellStart"/>
      <w:r>
        <w:rPr>
          <w:rFonts w:ascii="Arial" w:hAnsi="Arial" w:cs="Arial"/>
          <w:color w:val="333333"/>
          <w:sz w:val="28"/>
          <w:szCs w:val="28"/>
        </w:rPr>
        <w:t>Crosti</w:t>
      </w:r>
      <w:proofErr w:type="spellEnd"/>
      <w:r w:rsidRPr="008737B2">
        <w:rPr>
          <w:rFonts w:ascii="Arial" w:hAnsi="Arial" w:cs="Arial"/>
          <w:color w:val="333333"/>
          <w:sz w:val="28"/>
          <w:szCs w:val="28"/>
        </w:rPr>
        <w:t xml:space="preserve"> </w:t>
      </w:r>
    </w:p>
    <w:p w:rsidR="008737B2" w:rsidRPr="008737B2" w:rsidRDefault="008737B2" w:rsidP="008737B2">
      <w:pPr>
        <w:pStyle w:val="NormaleWeb"/>
        <w:shd w:val="clear" w:color="auto" w:fill="FFFFFF"/>
        <w:spacing w:before="0" w:beforeAutospacing="0" w:after="300" w:afterAutospacing="0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>DESTINATARI : studenti  c</w:t>
      </w:r>
      <w:r w:rsidRPr="00346485">
        <w:rPr>
          <w:rFonts w:ascii="Arial" w:hAnsi="Arial" w:cs="Arial"/>
          <w:color w:val="333333"/>
          <w:sz w:val="28"/>
          <w:szCs w:val="28"/>
        </w:rPr>
        <w:t>lassi terze</w:t>
      </w:r>
      <w:r>
        <w:rPr>
          <w:rFonts w:ascii="Arial" w:hAnsi="Arial" w:cs="Arial"/>
          <w:color w:val="333333"/>
          <w:sz w:val="28"/>
          <w:szCs w:val="28"/>
        </w:rPr>
        <w:t>,</w:t>
      </w:r>
      <w:r w:rsidRPr="00346485">
        <w:rPr>
          <w:rFonts w:ascii="Arial" w:hAnsi="Arial" w:cs="Arial"/>
          <w:color w:val="333333"/>
          <w:sz w:val="28"/>
          <w:szCs w:val="28"/>
        </w:rPr>
        <w:t xml:space="preserve"> quarte e quinte </w:t>
      </w:r>
    </w:p>
    <w:p w:rsidR="008737B2" w:rsidRDefault="008737B2" w:rsidP="008737B2">
      <w:pPr>
        <w:pStyle w:val="NormaleWeb"/>
        <w:shd w:val="clear" w:color="auto" w:fill="FFFFFF"/>
        <w:spacing w:after="300"/>
        <w:rPr>
          <w:rFonts w:ascii="Arial" w:hAnsi="Arial" w:cs="Arial"/>
          <w:color w:val="333333"/>
          <w:sz w:val="28"/>
          <w:szCs w:val="28"/>
        </w:rPr>
      </w:pPr>
      <w:r w:rsidRPr="008737B2">
        <w:rPr>
          <w:rFonts w:ascii="Arial" w:hAnsi="Arial" w:cs="Arial"/>
          <w:color w:val="333333"/>
          <w:sz w:val="28"/>
          <w:szCs w:val="28"/>
        </w:rPr>
        <w:t xml:space="preserve">FINALITA’: Area conoscitiva: usare in modo consapevole e costruttivo le nuove tecnologie Area della comunicazione: saper utilizzare le tecnologie informatiche in funzione dei diversi contesti comunicativi. </w:t>
      </w:r>
    </w:p>
    <w:p w:rsidR="008737B2" w:rsidRPr="008737B2" w:rsidRDefault="008737B2" w:rsidP="008737B2">
      <w:pPr>
        <w:pStyle w:val="NormaleWeb"/>
        <w:shd w:val="clear" w:color="auto" w:fill="FFFFFF"/>
        <w:spacing w:after="300"/>
        <w:rPr>
          <w:rFonts w:ascii="Arial" w:hAnsi="Arial" w:cs="Arial"/>
          <w:color w:val="333333"/>
          <w:sz w:val="28"/>
          <w:szCs w:val="28"/>
        </w:rPr>
      </w:pPr>
      <w:r w:rsidRPr="008737B2">
        <w:rPr>
          <w:rFonts w:ascii="Arial" w:hAnsi="Arial" w:cs="Arial"/>
          <w:color w:val="333333"/>
          <w:sz w:val="28"/>
          <w:szCs w:val="28"/>
        </w:rPr>
        <w:t xml:space="preserve">Area dell’agire: costruire il proprio futuro favorendo la cittadinanza attiva </w:t>
      </w:r>
    </w:p>
    <w:p w:rsidR="008737B2" w:rsidRPr="008737B2" w:rsidRDefault="008737B2" w:rsidP="008737B2">
      <w:pPr>
        <w:pStyle w:val="NormaleWeb"/>
        <w:shd w:val="clear" w:color="auto" w:fill="FFFFFF"/>
        <w:spacing w:after="300"/>
        <w:rPr>
          <w:rFonts w:ascii="Arial" w:hAnsi="Arial" w:cs="Arial"/>
          <w:color w:val="333333"/>
          <w:sz w:val="28"/>
          <w:szCs w:val="28"/>
        </w:rPr>
      </w:pPr>
      <w:r w:rsidRPr="008737B2">
        <w:rPr>
          <w:rFonts w:ascii="Arial" w:hAnsi="Arial" w:cs="Arial"/>
          <w:color w:val="333333"/>
          <w:sz w:val="28"/>
          <w:szCs w:val="28"/>
        </w:rPr>
        <w:t xml:space="preserve">OBIETTIVI SPECIFICI Favorire l’acquisizione di competenze digitali negli studenti attraverso un percorso di cittadinanza digitale. </w:t>
      </w:r>
      <w:r>
        <w:rPr>
          <w:rFonts w:ascii="Arial" w:hAnsi="Arial" w:cs="Arial"/>
          <w:color w:val="333333"/>
          <w:sz w:val="28"/>
          <w:szCs w:val="28"/>
        </w:rPr>
        <w:t xml:space="preserve"> </w:t>
      </w:r>
    </w:p>
    <w:p w:rsidR="008737B2" w:rsidRPr="008737B2" w:rsidRDefault="008737B2" w:rsidP="00737422">
      <w:pPr>
        <w:pStyle w:val="NormaleWeb"/>
        <w:shd w:val="clear" w:color="auto" w:fill="FFFFFF"/>
        <w:spacing w:before="0" w:beforeAutospacing="0" w:after="300" w:afterAutospacing="0"/>
        <w:rPr>
          <w:rFonts w:ascii="Arial" w:hAnsi="Arial" w:cs="Arial"/>
          <w:b/>
          <w:color w:val="333333"/>
          <w:sz w:val="28"/>
          <w:szCs w:val="28"/>
        </w:rPr>
      </w:pPr>
      <w:r w:rsidRPr="008737B2">
        <w:rPr>
          <w:rFonts w:ascii="Arial" w:hAnsi="Arial" w:cs="Arial"/>
          <w:color w:val="333333"/>
          <w:sz w:val="28"/>
          <w:szCs w:val="28"/>
        </w:rPr>
        <w:t>ABSTRACT (sintetica presentazione e descrizione del progetto): Il progetto è orientato a favorire negli studenti l’acquisizione di competenze digitali attraverso i corsi per le certificazioni EIPASS che costituiscono titolo spendibile in ambito Scolastico, Universitario, Concorsuale e professionale. Le ore di frequenza dei moduli propos</w:t>
      </w:r>
      <w:r>
        <w:rPr>
          <w:rFonts w:ascii="Arial" w:hAnsi="Arial" w:cs="Arial"/>
          <w:color w:val="333333"/>
          <w:sz w:val="28"/>
          <w:szCs w:val="28"/>
        </w:rPr>
        <w:t xml:space="preserve">ti vengono riconosciute come PCTO </w:t>
      </w:r>
      <w:r>
        <w:rPr>
          <w:rFonts w:ascii="Arial" w:hAnsi="Arial" w:cs="Arial"/>
          <w:b/>
          <w:color w:val="333333"/>
          <w:sz w:val="28"/>
          <w:szCs w:val="28"/>
        </w:rPr>
        <w:t>.</w:t>
      </w:r>
    </w:p>
    <w:p w:rsidR="00C004FD" w:rsidRPr="00C004FD" w:rsidRDefault="00C004FD" w:rsidP="00C004FD">
      <w:pPr>
        <w:numPr>
          <w:ilvl w:val="0"/>
          <w:numId w:val="1"/>
        </w:numPr>
        <w:shd w:val="clear" w:color="auto" w:fill="FCFCFC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it-IT"/>
        </w:rPr>
      </w:pPr>
      <w:r w:rsidRPr="00A56AC2">
        <w:rPr>
          <w:rFonts w:ascii="Helvetica" w:eastAsia="Times New Roman" w:hAnsi="Helvetica" w:cs="Helvetica"/>
          <w:b/>
          <w:color w:val="333333"/>
          <w:lang w:eastAsia="it-IT"/>
        </w:rPr>
        <w:t>EIPASS 7 Moduli User</w:t>
      </w:r>
      <w:r w:rsidR="00885D3B">
        <w:t>La certificazione attesta in modo oggettivo il possesso delle competenze intermedie nell’utilizzo degli strumenti ICT come descritte nell’</w:t>
      </w:r>
      <w:proofErr w:type="spellStart"/>
      <w:r w:rsidR="00885D3B">
        <w:t>e-Competence</w:t>
      </w:r>
      <w:proofErr w:type="spellEnd"/>
      <w:r w:rsidR="00885D3B">
        <w:t xml:space="preserve"> </w:t>
      </w:r>
      <w:proofErr w:type="spellStart"/>
      <w:r w:rsidR="00885D3B">
        <w:t>Framework</w:t>
      </w:r>
      <w:proofErr w:type="spellEnd"/>
      <w:r w:rsidR="00885D3B">
        <w:t xml:space="preserve"> </w:t>
      </w:r>
      <w:proofErr w:type="spellStart"/>
      <w:r w:rsidR="00885D3B">
        <w:t>for</w:t>
      </w:r>
      <w:proofErr w:type="spellEnd"/>
      <w:r w:rsidR="00885D3B">
        <w:t xml:space="preserve"> ICT Users (e-CF), il quadro normativo europeo per gli utenti del computer</w:t>
      </w:r>
      <w:r w:rsidR="00E765E2">
        <w:t>.</w:t>
      </w:r>
    </w:p>
    <w:p w:rsidR="00E765E2" w:rsidRPr="00E765E2" w:rsidRDefault="00C004FD" w:rsidP="00C004FD">
      <w:pPr>
        <w:numPr>
          <w:ilvl w:val="0"/>
          <w:numId w:val="1"/>
        </w:numPr>
        <w:shd w:val="clear" w:color="auto" w:fill="FCFCFC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it-IT"/>
        </w:rPr>
      </w:pPr>
      <w:r w:rsidRPr="00E765E2">
        <w:rPr>
          <w:rFonts w:ascii="Helvetica" w:eastAsia="Times New Roman" w:hAnsi="Helvetica" w:cs="Helvetica"/>
          <w:b/>
          <w:color w:val="333333"/>
          <w:sz w:val="24"/>
          <w:szCs w:val="24"/>
          <w:lang w:eastAsia="it-IT"/>
        </w:rPr>
        <w:t>EIPASS Progressive</w:t>
      </w:r>
      <w:r w:rsidR="00A56AC2">
        <w:t>La certificazione attesta in modo oggettivo il possesso delle competenze avanzate nell’utilizzo degli strumenti ICT, nello specifico l’applicativo Microsoft Office, come descritte nell’</w:t>
      </w:r>
      <w:proofErr w:type="spellStart"/>
      <w:r w:rsidR="00A56AC2">
        <w:t>eCompetence</w:t>
      </w:r>
      <w:proofErr w:type="spellEnd"/>
      <w:r w:rsidR="00A56AC2">
        <w:t xml:space="preserve"> </w:t>
      </w:r>
      <w:proofErr w:type="spellStart"/>
      <w:r w:rsidR="00A56AC2">
        <w:t>Framework</w:t>
      </w:r>
      <w:proofErr w:type="spellEnd"/>
      <w:r w:rsidR="00A56AC2">
        <w:t xml:space="preserve"> </w:t>
      </w:r>
      <w:proofErr w:type="spellStart"/>
      <w:r w:rsidR="00A56AC2">
        <w:t>for</w:t>
      </w:r>
      <w:proofErr w:type="spellEnd"/>
      <w:r w:rsidR="00A56AC2">
        <w:t xml:space="preserve"> ICT Users (e-CF), il quadro normativo europeo per gli utenti del computer.</w:t>
      </w:r>
    </w:p>
    <w:p w:rsidR="00C004FD" w:rsidRPr="00E765E2" w:rsidRDefault="00C004FD" w:rsidP="00C004FD">
      <w:pPr>
        <w:numPr>
          <w:ilvl w:val="0"/>
          <w:numId w:val="1"/>
        </w:numPr>
        <w:shd w:val="clear" w:color="auto" w:fill="FCFCFC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it-IT"/>
        </w:rPr>
      </w:pPr>
      <w:r w:rsidRPr="00E765E2">
        <w:rPr>
          <w:rFonts w:ascii="Helvetica" w:eastAsia="Times New Roman" w:hAnsi="Helvetica" w:cs="Helvetica"/>
          <w:b/>
          <w:color w:val="333333"/>
          <w:lang w:eastAsia="it-IT"/>
        </w:rPr>
        <w:t>EIPASS Web</w:t>
      </w:r>
      <w:r w:rsidR="00A56AC2">
        <w:t>La certificazione attesta il possesso delle competenze necessarie per progettare, sviluppare e gestire siti internet, conoscendo le basi dell’ottimizzazione nei motori di ricerca e del Facebook marketing.</w:t>
      </w:r>
    </w:p>
    <w:p w:rsidR="00C004FD" w:rsidRPr="00C004FD" w:rsidRDefault="00C004FD" w:rsidP="00C004FD">
      <w:pPr>
        <w:numPr>
          <w:ilvl w:val="0"/>
          <w:numId w:val="1"/>
        </w:numPr>
        <w:shd w:val="clear" w:color="auto" w:fill="FCFCFC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it-IT"/>
        </w:rPr>
      </w:pPr>
      <w:r w:rsidRPr="00A56AC2">
        <w:rPr>
          <w:rFonts w:ascii="Helvetica" w:eastAsia="Times New Roman" w:hAnsi="Helvetica" w:cs="Helvetica"/>
          <w:b/>
          <w:color w:val="333333"/>
          <w:lang w:eastAsia="it-IT"/>
        </w:rPr>
        <w:t>EIPASS CAD</w:t>
      </w:r>
      <w:r w:rsidR="00A56AC2">
        <w:t>Il percorso formativo e di certificazione ti consente di scegliere tra due programmi: &gt;</w:t>
      </w:r>
      <w:proofErr w:type="spellStart"/>
      <w:r w:rsidR="00A56AC2">
        <w:t>ArchiCAD</w:t>
      </w:r>
      <w:proofErr w:type="spellEnd"/>
      <w:r w:rsidR="00A56AC2">
        <w:t>&gt; AutoCAD Mediante un sistema CAD si possono creare disegni tecnici e modelli sia bidimensionali che tridimensionali.</w:t>
      </w:r>
    </w:p>
    <w:p w:rsidR="00C004FD" w:rsidRPr="00C004FD" w:rsidRDefault="00C004FD" w:rsidP="00C004FD">
      <w:pPr>
        <w:numPr>
          <w:ilvl w:val="0"/>
          <w:numId w:val="1"/>
        </w:numPr>
        <w:shd w:val="clear" w:color="auto" w:fill="FCFCFC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it-IT"/>
        </w:rPr>
      </w:pPr>
      <w:r w:rsidRPr="00A56AC2">
        <w:rPr>
          <w:rFonts w:ascii="Helvetica" w:eastAsia="Times New Roman" w:hAnsi="Helvetica" w:cs="Helvetica"/>
          <w:b/>
          <w:color w:val="333333"/>
          <w:lang w:eastAsia="it-IT"/>
        </w:rPr>
        <w:t xml:space="preserve">EIPASS 7 Moduli </w:t>
      </w:r>
      <w:proofErr w:type="spellStart"/>
      <w:r w:rsidRPr="00A56AC2">
        <w:rPr>
          <w:rFonts w:ascii="Helvetica" w:eastAsia="Times New Roman" w:hAnsi="Helvetica" w:cs="Helvetica"/>
          <w:b/>
          <w:color w:val="333333"/>
          <w:lang w:eastAsia="it-IT"/>
        </w:rPr>
        <w:t>User</w:t>
      </w:r>
      <w:proofErr w:type="spellEnd"/>
      <w:r w:rsidRPr="00A56AC2">
        <w:rPr>
          <w:rFonts w:ascii="Helvetica" w:eastAsia="Times New Roman" w:hAnsi="Helvetica" w:cs="Helvetica"/>
          <w:b/>
          <w:color w:val="333333"/>
          <w:lang w:eastAsia="it-IT"/>
        </w:rPr>
        <w:t xml:space="preserve"> + (English </w:t>
      </w:r>
      <w:proofErr w:type="spellStart"/>
      <w:r w:rsidRPr="00A56AC2">
        <w:rPr>
          <w:rFonts w:ascii="Helvetica" w:eastAsia="Times New Roman" w:hAnsi="Helvetica" w:cs="Helvetica"/>
          <w:b/>
          <w:color w:val="333333"/>
          <w:lang w:eastAsia="it-IT"/>
        </w:rPr>
        <w:t>version</w:t>
      </w:r>
      <w:proofErr w:type="spellEnd"/>
      <w:r w:rsidRPr="00A56AC2">
        <w:rPr>
          <w:rFonts w:ascii="Helvetica" w:eastAsia="Times New Roman" w:hAnsi="Helvetica" w:cs="Helvetica"/>
          <w:b/>
          <w:color w:val="333333"/>
          <w:lang w:eastAsia="it-IT"/>
        </w:rPr>
        <w:t>)</w:t>
      </w:r>
      <w:r w:rsidR="00A56AC2">
        <w:t>È una certificazione informatica interamente in lingua inglese. Ti permette di: • acquisire le competenze intermedie di utilizzo degli strumenti ICT; • acquisire familiarità con l’inglese e di padroneggiare la terminologia utilizzata in informatica; • migliorare le competenze linguistiche di base come l’ascolto e la lettura</w:t>
      </w:r>
    </w:p>
    <w:p w:rsidR="00885D3B" w:rsidRDefault="00FE272E" w:rsidP="00FE272E">
      <w:pPr>
        <w:numPr>
          <w:ilvl w:val="0"/>
          <w:numId w:val="1"/>
        </w:numPr>
        <w:shd w:val="clear" w:color="auto" w:fill="FCFCFC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it-IT"/>
        </w:rPr>
      </w:pPr>
      <w:r w:rsidRPr="00A56AC2">
        <w:rPr>
          <w:b/>
        </w:rPr>
        <w:t>EIPASS Social Media Manager</w:t>
      </w:r>
      <w:r w:rsidR="00A56AC2">
        <w:t>La certificazione attesta il possesso delle social media skills necessarie per gestire i social e avviare una carriera di successo in una professione recente ma già molto richiesta dal mercato. Apprendi le tecniche, impara a creare una social media strategy e a fare advertising.</w:t>
      </w:r>
    </w:p>
    <w:p w:rsidR="006238FA" w:rsidRPr="005A2807" w:rsidRDefault="00FE272E" w:rsidP="006238FA">
      <w:pPr>
        <w:numPr>
          <w:ilvl w:val="0"/>
          <w:numId w:val="1"/>
        </w:numPr>
        <w:shd w:val="clear" w:color="auto" w:fill="FCFCFC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it-IT"/>
        </w:rPr>
      </w:pPr>
      <w:r w:rsidRPr="00DD5D55">
        <w:rPr>
          <w:b/>
        </w:rPr>
        <w:t>EIPASS Coding</w:t>
      </w:r>
      <w:r w:rsidR="00A56AC2">
        <w:t xml:space="preserve">La certificazione attesta il possesso delle </w:t>
      </w:r>
      <w:proofErr w:type="spellStart"/>
      <w:r w:rsidR="00A56AC2">
        <w:t>compenze</w:t>
      </w:r>
      <w:proofErr w:type="spellEnd"/>
      <w:r w:rsidR="00A56AC2">
        <w:t xml:space="preserve"> di programmazione a blocchi, basate sullo sviluppo del pensiero computazionale e l’</w:t>
      </w:r>
      <w:proofErr w:type="spellStart"/>
      <w:r w:rsidR="00A56AC2">
        <w:t>algoritmizzazione</w:t>
      </w:r>
      <w:proofErr w:type="spellEnd"/>
      <w:r w:rsidR="00A56AC2">
        <w:t xml:space="preserve"> di procedure. La formazione si concentra su applicazioni di coding nel contesto didattico-scolastico, con esempi di applicazioni in diverse discipline curricolari.</w:t>
      </w:r>
    </w:p>
    <w:p w:rsidR="000D03D5" w:rsidRPr="00CB4540" w:rsidRDefault="005A2807" w:rsidP="000D03D5">
      <w:pPr>
        <w:numPr>
          <w:ilvl w:val="0"/>
          <w:numId w:val="1"/>
        </w:numPr>
        <w:shd w:val="clear" w:color="auto" w:fill="FCFCFC"/>
        <w:spacing w:before="100" w:beforeAutospacing="1" w:after="100" w:afterAutospacing="1" w:line="240" w:lineRule="auto"/>
        <w:rPr>
          <w:rFonts w:ascii="Calibri" w:eastAsia="Times New Roman" w:hAnsi="Calibri" w:cs="Helvetica"/>
          <w:color w:val="333333"/>
          <w:lang w:eastAsia="it-IT"/>
        </w:rPr>
      </w:pPr>
      <w:r w:rsidRPr="00CB4540">
        <w:rPr>
          <w:rFonts w:ascii="Calibri" w:hAnsi="Calibri" w:cs="Helvetica"/>
          <w:b/>
          <w:color w:val="333333"/>
          <w:shd w:val="clear" w:color="auto" w:fill="FFFFFF"/>
        </w:rPr>
        <w:t>EIPASS Informatica giuridica</w:t>
      </w:r>
      <w:r w:rsidRPr="00CB4540">
        <w:rPr>
          <w:rFonts w:ascii="Calibri" w:hAnsi="Calibri" w:cs="Helvetica"/>
          <w:color w:val="333333"/>
          <w:shd w:val="clear" w:color="auto" w:fill="FFFFFF"/>
        </w:rPr>
        <w:t xml:space="preserve"> avvocati, docenti, studenti, impiegati, formatori, professionisti e chiunque voglia approfondire l’utilizzo degli strumenti ICT dal punto di vista giuridico.</w:t>
      </w:r>
    </w:p>
    <w:p w:rsidR="00851C76" w:rsidRPr="00851C76" w:rsidRDefault="00A41AFE" w:rsidP="00851C76">
      <w:pPr>
        <w:shd w:val="clear" w:color="auto" w:fill="FFFFFF"/>
        <w:rPr>
          <w:rFonts w:ascii="Arial" w:eastAsia="Times New Roman" w:hAnsi="Arial" w:cs="Arial"/>
          <w:color w:val="1D2228"/>
          <w:lang w:eastAsia="it-IT"/>
        </w:rPr>
      </w:pPr>
      <w:r>
        <w:rPr>
          <w:rFonts w:ascii="Arial" w:hAnsi="Arial" w:cs="Arial"/>
        </w:rPr>
        <w:lastRenderedPageBreak/>
        <w:t>Ogni Studente</w:t>
      </w:r>
      <w:r w:rsidR="00B70121" w:rsidRPr="000D03D5">
        <w:rPr>
          <w:rFonts w:ascii="Arial" w:hAnsi="Arial" w:cs="Arial"/>
        </w:rPr>
        <w:t xml:space="preserve"> ha a disposizione videolezioni, dispense, esercitazioni illimitate ed un tutoring automatico </w:t>
      </w:r>
      <w:r w:rsidR="00B312CF" w:rsidRPr="000D03D5">
        <w:rPr>
          <w:rFonts w:ascii="Arial" w:hAnsi="Arial" w:cs="Arial"/>
        </w:rPr>
        <w:t xml:space="preserve">ed uno interno alla scuola </w:t>
      </w:r>
      <w:r w:rsidR="0054773A" w:rsidRPr="000D03D5">
        <w:rPr>
          <w:rFonts w:ascii="Arial" w:hAnsi="Arial" w:cs="Arial"/>
        </w:rPr>
        <w:t xml:space="preserve">prof.ssa Daniela Crosti </w:t>
      </w:r>
      <w:r w:rsidR="00B70121" w:rsidRPr="000D03D5">
        <w:rPr>
          <w:rFonts w:ascii="Arial" w:hAnsi="Arial" w:cs="Arial"/>
        </w:rPr>
        <w:t>che, in base alle risposte, consiglia gli argomenti da rivedere</w:t>
      </w:r>
      <w:r w:rsidR="00434510" w:rsidRPr="000D03D5">
        <w:rPr>
          <w:rFonts w:ascii="Arial" w:hAnsi="Arial" w:cs="Arial"/>
        </w:rPr>
        <w:t>( tutto fruibile da casa)</w:t>
      </w:r>
      <w:r w:rsidR="003B7C1D" w:rsidRPr="000D03D5">
        <w:rPr>
          <w:rFonts w:ascii="Arial" w:hAnsi="Arial" w:cs="Arial"/>
        </w:rPr>
        <w:t>.</w:t>
      </w:r>
      <w:r w:rsidR="00851C76" w:rsidRPr="008737B2">
        <w:rPr>
          <w:rFonts w:ascii="Arial" w:eastAsia="Times New Roman" w:hAnsi="Arial" w:cs="Arial"/>
          <w:b/>
          <w:color w:val="1D2228"/>
          <w:lang w:eastAsia="it-IT"/>
        </w:rPr>
        <w:t>Il percorso EIPASS e'a titolo gratuito</w:t>
      </w:r>
      <w:r w:rsidR="00851C76" w:rsidRPr="00851C76">
        <w:rPr>
          <w:rFonts w:ascii="Arial" w:eastAsia="Times New Roman" w:hAnsi="Arial" w:cs="Arial"/>
          <w:color w:val="1D2228"/>
          <w:lang w:eastAsia="it-IT"/>
        </w:rPr>
        <w:t>.</w:t>
      </w:r>
    </w:p>
    <w:p w:rsidR="00B312CF" w:rsidRPr="008737B2" w:rsidRDefault="00851C76" w:rsidP="008737B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D2228"/>
          <w:lang w:eastAsia="it-IT"/>
        </w:rPr>
      </w:pPr>
      <w:r w:rsidRPr="00851C76">
        <w:rPr>
          <w:rFonts w:ascii="Arial" w:eastAsia="Times New Roman" w:hAnsi="Arial" w:cs="Arial"/>
          <w:color w:val="1D2228"/>
          <w:lang w:eastAsia="it-IT"/>
        </w:rPr>
        <w:t xml:space="preserve">Rimane </w:t>
      </w:r>
      <w:r w:rsidRPr="008737B2">
        <w:rPr>
          <w:rFonts w:ascii="Arial" w:eastAsia="Times New Roman" w:hAnsi="Arial" w:cs="Arial"/>
          <w:b/>
          <w:color w:val="1D2228"/>
          <w:lang w:eastAsia="it-IT"/>
        </w:rPr>
        <w:t>a titolo oneroso la sola certificazione</w:t>
      </w:r>
      <w:r w:rsidRPr="00851C76">
        <w:rPr>
          <w:rFonts w:ascii="Arial" w:eastAsia="Times New Roman" w:hAnsi="Arial" w:cs="Arial"/>
          <w:color w:val="1D2228"/>
          <w:lang w:eastAsia="it-IT"/>
        </w:rPr>
        <w:t xml:space="preserve"> che lo studente/</w:t>
      </w:r>
      <w:proofErr w:type="spellStart"/>
      <w:r w:rsidRPr="00851C76">
        <w:rPr>
          <w:rFonts w:ascii="Arial" w:eastAsia="Times New Roman" w:hAnsi="Arial" w:cs="Arial"/>
          <w:color w:val="1D2228"/>
          <w:lang w:eastAsia="it-IT"/>
        </w:rPr>
        <w:t>ssa</w:t>
      </w:r>
      <w:proofErr w:type="spellEnd"/>
      <w:r w:rsidR="008737B2">
        <w:rPr>
          <w:rFonts w:ascii="Arial" w:eastAsia="Times New Roman" w:hAnsi="Arial" w:cs="Arial"/>
          <w:color w:val="1D2228"/>
          <w:lang w:eastAsia="it-IT"/>
        </w:rPr>
        <w:t xml:space="preserve"> </w:t>
      </w:r>
      <w:proofErr w:type="spellStart"/>
      <w:r w:rsidR="008737B2">
        <w:rPr>
          <w:rFonts w:ascii="Arial" w:eastAsia="Times New Roman" w:hAnsi="Arial" w:cs="Arial"/>
          <w:color w:val="1D2228"/>
          <w:lang w:eastAsia="it-IT"/>
        </w:rPr>
        <w:t>decidera’</w:t>
      </w:r>
      <w:proofErr w:type="spellEnd"/>
      <w:r w:rsidR="008737B2">
        <w:rPr>
          <w:rFonts w:ascii="Arial" w:eastAsia="Times New Roman" w:hAnsi="Arial" w:cs="Arial"/>
          <w:color w:val="1D2228"/>
          <w:lang w:eastAsia="it-IT"/>
        </w:rPr>
        <w:t xml:space="preserve"> di </w:t>
      </w:r>
      <w:r w:rsidRPr="00851C76">
        <w:rPr>
          <w:rFonts w:ascii="Arial" w:eastAsia="Times New Roman" w:hAnsi="Arial" w:cs="Arial"/>
          <w:color w:val="1D2228"/>
          <w:lang w:eastAsia="it-IT"/>
        </w:rPr>
        <w:t>conseguire al termine del percorso</w:t>
      </w:r>
      <w:r w:rsidR="008737B2">
        <w:rPr>
          <w:rFonts w:ascii="Arial" w:eastAsia="Times New Roman" w:hAnsi="Arial" w:cs="Arial"/>
          <w:color w:val="1D2228"/>
          <w:lang w:eastAsia="it-IT"/>
        </w:rPr>
        <w:t xml:space="preserve">. Le </w:t>
      </w:r>
      <w:r w:rsidRPr="00851C76">
        <w:rPr>
          <w:rFonts w:ascii="Arial" w:eastAsia="Times New Roman" w:hAnsi="Arial" w:cs="Arial"/>
          <w:color w:val="1D2228"/>
          <w:lang w:eastAsia="it-IT"/>
        </w:rPr>
        <w:t xml:space="preserve"> modalità' e </w:t>
      </w:r>
      <w:r w:rsidR="008737B2">
        <w:rPr>
          <w:rFonts w:ascii="Arial" w:eastAsia="Times New Roman" w:hAnsi="Arial" w:cs="Arial"/>
          <w:color w:val="1D2228"/>
          <w:lang w:eastAsia="it-IT"/>
        </w:rPr>
        <w:t xml:space="preserve"> i relativi oneri saranno comunicati a richiesta dello studente .</w:t>
      </w:r>
    </w:p>
    <w:p w:rsidR="008737B2" w:rsidRDefault="003B7C1D" w:rsidP="000D03D5">
      <w:pPr>
        <w:shd w:val="clear" w:color="auto" w:fill="FCFCFC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lang w:eastAsia="it-IT"/>
        </w:rPr>
      </w:pPr>
      <w:r w:rsidRPr="00BC77EB">
        <w:rPr>
          <w:rFonts w:ascii="Arial" w:eastAsia="Times New Roman" w:hAnsi="Arial" w:cs="Arial"/>
          <w:color w:val="333333"/>
          <w:lang w:eastAsia="it-IT"/>
        </w:rPr>
        <w:t xml:space="preserve">Gli esami per conseguire la certificazione </w:t>
      </w:r>
      <w:r w:rsidR="008737B2">
        <w:rPr>
          <w:rFonts w:ascii="Arial" w:eastAsia="Times New Roman" w:hAnsi="Arial" w:cs="Arial"/>
          <w:color w:val="333333"/>
          <w:lang w:eastAsia="it-IT"/>
        </w:rPr>
        <w:t xml:space="preserve">si svolgeranno presso la </w:t>
      </w:r>
      <w:r w:rsidRPr="00BC77EB">
        <w:rPr>
          <w:rFonts w:ascii="Arial" w:eastAsia="Times New Roman" w:hAnsi="Arial" w:cs="Arial"/>
          <w:color w:val="333333"/>
          <w:lang w:eastAsia="it-IT"/>
        </w:rPr>
        <w:t xml:space="preserve">scuola </w:t>
      </w:r>
      <w:r w:rsidR="008737B2">
        <w:rPr>
          <w:rFonts w:ascii="Arial" w:eastAsia="Times New Roman" w:hAnsi="Arial" w:cs="Arial"/>
          <w:color w:val="333333"/>
          <w:lang w:eastAsia="it-IT"/>
        </w:rPr>
        <w:t xml:space="preserve">o on </w:t>
      </w:r>
      <w:proofErr w:type="spellStart"/>
      <w:r w:rsidR="008737B2">
        <w:rPr>
          <w:rFonts w:ascii="Arial" w:eastAsia="Times New Roman" w:hAnsi="Arial" w:cs="Arial"/>
          <w:color w:val="333333"/>
          <w:lang w:eastAsia="it-IT"/>
        </w:rPr>
        <w:t>line</w:t>
      </w:r>
      <w:proofErr w:type="spellEnd"/>
      <w:r w:rsidR="008737B2">
        <w:rPr>
          <w:rFonts w:ascii="Arial" w:eastAsia="Times New Roman" w:hAnsi="Arial" w:cs="Arial"/>
          <w:color w:val="333333"/>
          <w:lang w:eastAsia="it-IT"/>
        </w:rPr>
        <w:t>.</w:t>
      </w:r>
    </w:p>
    <w:p w:rsidR="008737B2" w:rsidRDefault="008737B2" w:rsidP="000D03D5">
      <w:pPr>
        <w:shd w:val="clear" w:color="auto" w:fill="FCFCFC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lang w:eastAsia="it-IT"/>
        </w:rPr>
      </w:pPr>
      <w:r>
        <w:rPr>
          <w:rFonts w:ascii="Arial" w:eastAsia="Times New Roman" w:hAnsi="Arial" w:cs="Arial"/>
          <w:color w:val="333333"/>
          <w:lang w:eastAsia="it-IT"/>
        </w:rPr>
        <w:t xml:space="preserve">Il Liceo Aristofane </w:t>
      </w:r>
      <w:r w:rsidR="009F1A7F">
        <w:rPr>
          <w:rFonts w:ascii="Arial" w:eastAsia="Times New Roman" w:hAnsi="Arial" w:cs="Arial"/>
          <w:color w:val="333333"/>
          <w:lang w:eastAsia="it-IT"/>
        </w:rPr>
        <w:t xml:space="preserve"> è </w:t>
      </w:r>
      <w:r w:rsidR="0004772A" w:rsidRPr="00BC77EB">
        <w:rPr>
          <w:rFonts w:ascii="Arial" w:eastAsia="Times New Roman" w:hAnsi="Arial" w:cs="Arial"/>
          <w:color w:val="333333"/>
          <w:lang w:eastAsia="it-IT"/>
        </w:rPr>
        <w:t xml:space="preserve"> già da molti anni Ei Center accreditato</w:t>
      </w:r>
      <w:r>
        <w:rPr>
          <w:rFonts w:ascii="Arial" w:eastAsia="Times New Roman" w:hAnsi="Arial" w:cs="Arial"/>
          <w:color w:val="333333"/>
          <w:lang w:eastAsia="it-IT"/>
        </w:rPr>
        <w:t xml:space="preserve">, </w:t>
      </w:r>
      <w:r w:rsidR="0004772A">
        <w:rPr>
          <w:rFonts w:ascii="Arial" w:eastAsia="Times New Roman" w:hAnsi="Arial" w:cs="Arial"/>
          <w:color w:val="333333"/>
          <w:lang w:eastAsia="it-IT"/>
        </w:rPr>
        <w:t xml:space="preserve"> le date </w:t>
      </w:r>
      <w:r>
        <w:rPr>
          <w:rFonts w:ascii="Arial" w:eastAsia="Times New Roman" w:hAnsi="Arial" w:cs="Arial"/>
          <w:color w:val="333333"/>
          <w:lang w:eastAsia="it-IT"/>
        </w:rPr>
        <w:t xml:space="preserve">degli esami </w:t>
      </w:r>
      <w:r w:rsidR="0004772A">
        <w:rPr>
          <w:rFonts w:ascii="Arial" w:eastAsia="Times New Roman" w:hAnsi="Arial" w:cs="Arial"/>
          <w:color w:val="333333"/>
          <w:lang w:eastAsia="it-IT"/>
        </w:rPr>
        <w:t xml:space="preserve">saranno concordate con l’esaminatore e formatore </w:t>
      </w:r>
      <w:proofErr w:type="spellStart"/>
      <w:r w:rsidR="0004772A">
        <w:rPr>
          <w:rFonts w:ascii="Arial" w:eastAsia="Times New Roman" w:hAnsi="Arial" w:cs="Arial"/>
          <w:color w:val="333333"/>
          <w:lang w:eastAsia="it-IT"/>
        </w:rPr>
        <w:t>Eipass</w:t>
      </w:r>
      <w:proofErr w:type="spellEnd"/>
      <w:r w:rsidR="0004772A">
        <w:rPr>
          <w:rFonts w:ascii="Arial" w:eastAsia="Times New Roman" w:hAnsi="Arial" w:cs="Arial"/>
          <w:color w:val="333333"/>
          <w:lang w:eastAsia="it-IT"/>
        </w:rPr>
        <w:t xml:space="preserve"> prof Daniela </w:t>
      </w:r>
      <w:proofErr w:type="spellStart"/>
      <w:r w:rsidR="0004772A">
        <w:rPr>
          <w:rFonts w:ascii="Arial" w:eastAsia="Times New Roman" w:hAnsi="Arial" w:cs="Arial"/>
          <w:color w:val="333333"/>
          <w:lang w:eastAsia="it-IT"/>
        </w:rPr>
        <w:t>Crosti</w:t>
      </w:r>
      <w:proofErr w:type="spellEnd"/>
      <w:r w:rsidR="00B312CF">
        <w:rPr>
          <w:rFonts w:ascii="Arial" w:eastAsia="Times New Roman" w:hAnsi="Arial" w:cs="Arial"/>
          <w:color w:val="333333"/>
          <w:lang w:eastAsia="it-IT"/>
        </w:rPr>
        <w:t xml:space="preserve">. </w:t>
      </w:r>
    </w:p>
    <w:p w:rsidR="00A41AFE" w:rsidRPr="008737B2" w:rsidRDefault="00B312CF" w:rsidP="000D03D5">
      <w:pPr>
        <w:shd w:val="clear" w:color="auto" w:fill="FCFCFC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333333"/>
          <w:lang w:eastAsia="it-IT"/>
        </w:rPr>
      </w:pPr>
      <w:r w:rsidRPr="008737B2">
        <w:rPr>
          <w:rFonts w:ascii="Arial" w:eastAsia="Times New Roman" w:hAnsi="Arial" w:cs="Arial"/>
          <w:b/>
          <w:color w:val="333333"/>
          <w:lang w:eastAsia="it-IT"/>
        </w:rPr>
        <w:t xml:space="preserve">E’ possibile conseguire solo una certificazione a scelta dello studente </w:t>
      </w:r>
      <w:r w:rsidR="00314E0A" w:rsidRPr="008737B2">
        <w:rPr>
          <w:rFonts w:ascii="Arial" w:eastAsia="Times New Roman" w:hAnsi="Arial" w:cs="Arial"/>
          <w:b/>
          <w:color w:val="333333"/>
          <w:lang w:eastAsia="it-IT"/>
        </w:rPr>
        <w:t xml:space="preserve">tra quelle proposte </w:t>
      </w:r>
      <w:r w:rsidR="008737B2">
        <w:rPr>
          <w:rFonts w:ascii="Arial" w:eastAsia="Times New Roman" w:hAnsi="Arial" w:cs="Arial"/>
          <w:b/>
          <w:color w:val="333333"/>
          <w:lang w:eastAsia="it-IT"/>
        </w:rPr>
        <w:t>in convenzione PCTO</w:t>
      </w:r>
    </w:p>
    <w:p w:rsidR="00155EC7" w:rsidRDefault="00B312CF" w:rsidP="000D03D5">
      <w:pPr>
        <w:shd w:val="clear" w:color="auto" w:fill="FCFCFC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lang w:eastAsia="it-IT"/>
        </w:rPr>
      </w:pPr>
      <w:r>
        <w:rPr>
          <w:rFonts w:ascii="Arial" w:eastAsia="Times New Roman" w:hAnsi="Arial" w:cs="Arial"/>
          <w:color w:val="333333"/>
          <w:lang w:eastAsia="it-IT"/>
        </w:rPr>
        <w:t xml:space="preserve"> </w:t>
      </w:r>
      <w:r w:rsidR="00155EC7">
        <w:rPr>
          <w:rFonts w:ascii="Arial" w:eastAsia="Times New Roman" w:hAnsi="Arial" w:cs="Arial"/>
          <w:color w:val="333333"/>
          <w:lang w:eastAsia="it-IT"/>
        </w:rPr>
        <w:t>Per ulteriori informazioni o per aderire al progetto contat</w:t>
      </w:r>
      <w:r w:rsidR="00645BC8">
        <w:rPr>
          <w:rFonts w:ascii="Arial" w:eastAsia="Times New Roman" w:hAnsi="Arial" w:cs="Arial"/>
          <w:color w:val="333333"/>
          <w:lang w:eastAsia="it-IT"/>
        </w:rPr>
        <w:t xml:space="preserve">tare la prof.ssa Crosti Daniela via mail </w:t>
      </w:r>
      <w:hyperlink r:id="rId5" w:history="1">
        <w:r w:rsidR="00E52C6C" w:rsidRPr="003D2C9C">
          <w:rPr>
            <w:rStyle w:val="Collegamentoipertestuale"/>
            <w:rFonts w:ascii="Arial" w:eastAsia="Times New Roman" w:hAnsi="Arial" w:cs="Arial"/>
            <w:lang w:eastAsia="it-IT"/>
          </w:rPr>
          <w:t>daniela.crosti@liceoaristofane.it</w:t>
        </w:r>
      </w:hyperlink>
      <w:r w:rsidR="00A41AFE">
        <w:rPr>
          <w:rFonts w:ascii="Arial" w:eastAsia="Times New Roman" w:hAnsi="Arial" w:cs="Arial"/>
          <w:color w:val="333333"/>
          <w:lang w:eastAsia="it-IT"/>
        </w:rPr>
        <w:t xml:space="preserve"> </w:t>
      </w:r>
    </w:p>
    <w:p w:rsidR="00155EC7" w:rsidRDefault="00A41AFE" w:rsidP="00BC77EB">
      <w:pPr>
        <w:shd w:val="clear" w:color="auto" w:fill="FCFCFC"/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333333"/>
          <w:lang w:eastAsia="it-IT"/>
        </w:rPr>
      </w:pPr>
      <w:r>
        <w:rPr>
          <w:rFonts w:ascii="Arial" w:eastAsia="Times New Roman" w:hAnsi="Arial" w:cs="Arial"/>
          <w:color w:val="333333"/>
          <w:lang w:eastAsia="it-IT"/>
        </w:rPr>
        <w:t xml:space="preserve"> </w:t>
      </w:r>
    </w:p>
    <w:p w:rsidR="003B7C1D" w:rsidRPr="003B7C1D" w:rsidRDefault="003B7C1D" w:rsidP="00B70121">
      <w:pPr>
        <w:shd w:val="clear" w:color="auto" w:fill="FCFCFC"/>
        <w:spacing w:before="100" w:beforeAutospacing="1" w:after="100" w:afterAutospacing="1" w:line="240" w:lineRule="auto"/>
        <w:ind w:left="360"/>
        <w:rPr>
          <w:rFonts w:ascii="Helvetica" w:eastAsia="Times New Roman" w:hAnsi="Helvetica" w:cs="Helvetica"/>
          <w:color w:val="333333"/>
          <w:lang w:eastAsia="it-IT"/>
        </w:rPr>
      </w:pPr>
    </w:p>
    <w:sectPr w:rsidR="003B7C1D" w:rsidRPr="003B7C1D" w:rsidSect="00E93B3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5A007F"/>
    <w:multiLevelType w:val="multilevel"/>
    <w:tmpl w:val="46E88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C004FD"/>
    <w:rsid w:val="0004772A"/>
    <w:rsid w:val="00074283"/>
    <w:rsid w:val="000D03D5"/>
    <w:rsid w:val="000D68B3"/>
    <w:rsid w:val="0011056A"/>
    <w:rsid w:val="00155EC7"/>
    <w:rsid w:val="001C0B1F"/>
    <w:rsid w:val="00204D54"/>
    <w:rsid w:val="00225334"/>
    <w:rsid w:val="00303C0D"/>
    <w:rsid w:val="00314E0A"/>
    <w:rsid w:val="00337833"/>
    <w:rsid w:val="00346485"/>
    <w:rsid w:val="003B7C1D"/>
    <w:rsid w:val="003C4FE5"/>
    <w:rsid w:val="003D11F2"/>
    <w:rsid w:val="00404165"/>
    <w:rsid w:val="00434510"/>
    <w:rsid w:val="004A3B16"/>
    <w:rsid w:val="00517B66"/>
    <w:rsid w:val="0054773A"/>
    <w:rsid w:val="00564ACA"/>
    <w:rsid w:val="005870E7"/>
    <w:rsid w:val="00591E1E"/>
    <w:rsid w:val="005A2807"/>
    <w:rsid w:val="00606165"/>
    <w:rsid w:val="006238FA"/>
    <w:rsid w:val="00645BC8"/>
    <w:rsid w:val="006A76FA"/>
    <w:rsid w:val="006E66BD"/>
    <w:rsid w:val="00737422"/>
    <w:rsid w:val="00801EDF"/>
    <w:rsid w:val="00851C76"/>
    <w:rsid w:val="008737B2"/>
    <w:rsid w:val="00885D3B"/>
    <w:rsid w:val="0095613E"/>
    <w:rsid w:val="00966B9A"/>
    <w:rsid w:val="009A3321"/>
    <w:rsid w:val="009F1A7F"/>
    <w:rsid w:val="00A41AFE"/>
    <w:rsid w:val="00A56AC2"/>
    <w:rsid w:val="00A916E2"/>
    <w:rsid w:val="00B312CF"/>
    <w:rsid w:val="00B70121"/>
    <w:rsid w:val="00BC77EB"/>
    <w:rsid w:val="00BE48BF"/>
    <w:rsid w:val="00C004FD"/>
    <w:rsid w:val="00CB4540"/>
    <w:rsid w:val="00D71FF7"/>
    <w:rsid w:val="00DA6B21"/>
    <w:rsid w:val="00DD5D55"/>
    <w:rsid w:val="00E52C6C"/>
    <w:rsid w:val="00E765E2"/>
    <w:rsid w:val="00E93B33"/>
    <w:rsid w:val="00E9684C"/>
    <w:rsid w:val="00F40AA6"/>
    <w:rsid w:val="00FE272E"/>
    <w:rsid w:val="00FF7D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93B3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FE27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FE272E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E52C6C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202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917728">
          <w:marLeft w:val="0"/>
          <w:marRight w:val="0"/>
          <w:marTop w:val="0"/>
          <w:marBottom w:val="0"/>
          <w:divBdr>
            <w:top w:val="single" w:sz="6" w:space="11" w:color="E5E5E5"/>
            <w:left w:val="single" w:sz="6" w:space="11" w:color="E5E5E5"/>
            <w:bottom w:val="single" w:sz="6" w:space="11" w:color="E5E5E5"/>
            <w:right w:val="single" w:sz="6" w:space="11" w:color="E5E5E5"/>
          </w:divBdr>
        </w:div>
      </w:divsChild>
    </w:div>
    <w:div w:id="207284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958622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555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297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758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0002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aniela.crosti@liceoaristofan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627</Words>
  <Characters>3579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</dc:creator>
  <cp:lastModifiedBy>Francesco</cp:lastModifiedBy>
  <cp:revision>2</cp:revision>
  <dcterms:created xsi:type="dcterms:W3CDTF">2020-10-20T10:28:00Z</dcterms:created>
  <dcterms:modified xsi:type="dcterms:W3CDTF">2020-10-20T10:28:00Z</dcterms:modified>
</cp:coreProperties>
</file>