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27" w:rsidRPr="00EA3C27" w:rsidRDefault="00EA3C27" w:rsidP="00EA3C27">
      <w:pPr>
        <w:pBdr>
          <w:bottom w:val="dotted" w:sz="6" w:space="0" w:color="337AB7"/>
        </w:pBdr>
        <w:spacing w:before="225" w:after="150" w:line="240" w:lineRule="auto"/>
        <w:outlineLvl w:val="1"/>
        <w:rPr>
          <w:rFonts w:ascii="Trebuchet MS" w:eastAsia="Times New Roman" w:hAnsi="Trebuchet MS" w:cs="Helvetica"/>
          <w:b/>
          <w:bCs/>
          <w:color w:val="337AB7"/>
          <w:sz w:val="46"/>
          <w:szCs w:val="46"/>
          <w:lang w:eastAsia="it-IT"/>
        </w:rPr>
      </w:pPr>
      <w:r w:rsidRPr="00EA3C27">
        <w:rPr>
          <w:rFonts w:ascii="Trebuchet MS" w:eastAsia="Times New Roman" w:hAnsi="Trebuchet MS" w:cs="Helvetica"/>
          <w:b/>
          <w:bCs/>
          <w:color w:val="337AB7"/>
          <w:sz w:val="46"/>
          <w:szCs w:val="46"/>
          <w:lang w:eastAsia="it-IT"/>
        </w:rPr>
        <w:t>Istruzioni PCTO per gli Studenti</w:t>
      </w:r>
    </w:p>
    <w:p w:rsidR="00EA3C27" w:rsidRPr="00EA3C27" w:rsidRDefault="00EA3C27" w:rsidP="00EA3C27">
      <w:pPr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EA3C27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Gli </w:t>
      </w:r>
      <w:r w:rsidRPr="00EA3C2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studenti di TERZA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devono aver completato i</w:t>
      </w:r>
      <w:r w:rsidRPr="00EA3C27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</w:t>
      </w: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Corsi</w:t>
      </w:r>
      <w:r w:rsidRPr="00EA3C2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 sulla Sicurezza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stampare gli attestati e consegnarli al</w:t>
      </w:r>
      <w:r w:rsidRPr="00EA3C27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tutor della classe </w:t>
      </w:r>
      <w:r w:rsidRPr="00EA3C2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entro il 31 ottobre 2019.</w:t>
      </w:r>
    </w:p>
    <w:p w:rsidR="00EA3C27" w:rsidRPr="00EA3C27" w:rsidRDefault="00EA3C27" w:rsidP="00EA3C27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EA3C27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Per </w:t>
      </w:r>
      <w:r w:rsidRPr="00EA3C2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CANDIDARSI</w:t>
      </w:r>
      <w:r w:rsidRPr="00EA3C27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ai progetti:</w:t>
      </w:r>
    </w:p>
    <w:p w:rsidR="00EA3C27" w:rsidRPr="00EA3C27" w:rsidRDefault="00EA3C27" w:rsidP="00EA3C27">
      <w:pPr>
        <w:numPr>
          <w:ilvl w:val="1"/>
          <w:numId w:val="1"/>
        </w:numPr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lang w:eastAsia="it-IT"/>
        </w:rPr>
      </w:pPr>
      <w:r w:rsidRPr="00EA3C27">
        <w:rPr>
          <w:rFonts w:ascii="Helvetica" w:eastAsia="Times New Roman" w:hAnsi="Helvetica" w:cs="Helvetica"/>
          <w:b/>
          <w:bCs/>
          <w:color w:val="222222"/>
          <w:lang w:eastAsia="it-IT"/>
        </w:rPr>
        <w:t xml:space="preserve">USARE SEMPRE E SOLO GLI INDIRIZZI EMAIL </w:t>
      </w:r>
      <w:r>
        <w:rPr>
          <w:rFonts w:ascii="Helvetica" w:eastAsia="Times New Roman" w:hAnsi="Helvetica" w:cs="Helvetica"/>
          <w:b/>
          <w:bCs/>
          <w:color w:val="222222"/>
          <w:lang w:eastAsia="it-IT"/>
        </w:rPr>
        <w:t xml:space="preserve">VALIDI </w:t>
      </w:r>
      <w:r w:rsidRPr="00EA3C27">
        <w:rPr>
          <w:rFonts w:ascii="Helvetica" w:eastAsia="Times New Roman" w:hAnsi="Helvetica" w:cs="Helvetica"/>
          <w:b/>
          <w:bCs/>
          <w:color w:val="222222"/>
          <w:lang w:eastAsia="it-IT"/>
        </w:rPr>
        <w:t xml:space="preserve">E CONTROLLARE REGOLARMENTE LA CASELLA </w:t>
      </w:r>
      <w:proofErr w:type="spellStart"/>
      <w:r w:rsidRPr="00EA3C27">
        <w:rPr>
          <w:rFonts w:ascii="Helvetica" w:eastAsia="Times New Roman" w:hAnsi="Helvetica" w:cs="Helvetica"/>
          <w:b/>
          <w:bCs/>
          <w:color w:val="222222"/>
          <w:lang w:eastAsia="it-IT"/>
        </w:rPr>
        <w:t>DI</w:t>
      </w:r>
      <w:proofErr w:type="spellEnd"/>
      <w:r w:rsidRPr="00EA3C27">
        <w:rPr>
          <w:rFonts w:ascii="Helvetica" w:eastAsia="Times New Roman" w:hAnsi="Helvetica" w:cs="Helvetica"/>
          <w:b/>
          <w:bCs/>
          <w:color w:val="222222"/>
          <w:lang w:eastAsia="it-IT"/>
        </w:rPr>
        <w:t xml:space="preserve"> POSTA</w:t>
      </w:r>
    </w:p>
    <w:p w:rsidR="00EA3C27" w:rsidRPr="00EA3C27" w:rsidRDefault="00EA3C27" w:rsidP="00EA3C27">
      <w:pPr>
        <w:numPr>
          <w:ilvl w:val="1"/>
          <w:numId w:val="1"/>
        </w:numPr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lang w:eastAsia="it-IT"/>
        </w:rPr>
      </w:pPr>
      <w:r w:rsidRPr="00EA3C27">
        <w:rPr>
          <w:rFonts w:ascii="Helvetica" w:eastAsia="Times New Roman" w:hAnsi="Helvetica" w:cs="Helvetica"/>
          <w:color w:val="222222"/>
          <w:lang w:eastAsia="it-IT"/>
        </w:rPr>
        <w:t>Consultare il catalogo dei prog</w:t>
      </w:r>
      <w:r>
        <w:rPr>
          <w:rFonts w:ascii="Helvetica" w:eastAsia="Times New Roman" w:hAnsi="Helvetica" w:cs="Helvetica"/>
          <w:color w:val="222222"/>
          <w:lang w:eastAsia="it-IT"/>
        </w:rPr>
        <w:t>etti, in continuo aggiornamento</w:t>
      </w:r>
      <w:r w:rsidR="00A27F3A">
        <w:rPr>
          <w:rFonts w:ascii="Helvetica" w:eastAsia="Times New Roman" w:hAnsi="Helvetica" w:cs="Helvetica"/>
          <w:color w:val="222222"/>
          <w:lang w:eastAsia="it-IT"/>
        </w:rPr>
        <w:t xml:space="preserve"> </w:t>
      </w:r>
      <w:hyperlink r:id="rId5" w:history="1">
        <w:r w:rsidR="00A27F3A">
          <w:rPr>
            <w:rStyle w:val="Collegamentoipertestuale"/>
          </w:rPr>
          <w:t>https://www.liceoaristofane.edu.it/pcto-percorsi-competenze-trasversali-orientamento/</w:t>
        </w:r>
      </w:hyperlink>
      <w:r>
        <w:rPr>
          <w:rFonts w:ascii="Helvetica" w:eastAsia="Times New Roman" w:hAnsi="Helvetica" w:cs="Helvetica"/>
          <w:color w:val="222222"/>
          <w:lang w:eastAsia="it-IT"/>
        </w:rPr>
        <w:t xml:space="preserve"> </w:t>
      </w:r>
    </w:p>
    <w:p w:rsidR="00EA3C27" w:rsidRPr="00EA3C27" w:rsidRDefault="00EA3C27" w:rsidP="00EA3C27">
      <w:pPr>
        <w:numPr>
          <w:ilvl w:val="1"/>
          <w:numId w:val="1"/>
        </w:numPr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lang w:eastAsia="it-IT"/>
        </w:rPr>
      </w:pPr>
      <w:r w:rsidRPr="00EA3C27">
        <w:rPr>
          <w:rFonts w:ascii="Helvetica" w:eastAsia="Times New Roman" w:hAnsi="Helvetica" w:cs="Helvetica"/>
          <w:color w:val="222222"/>
          <w:lang w:eastAsia="it-IT"/>
        </w:rPr>
        <w:t>Richiede</w:t>
      </w:r>
      <w:r>
        <w:rPr>
          <w:rFonts w:ascii="Helvetica" w:eastAsia="Times New Roman" w:hAnsi="Helvetica" w:cs="Helvetica"/>
          <w:color w:val="222222"/>
          <w:lang w:eastAsia="it-IT"/>
        </w:rPr>
        <w:t xml:space="preserve">re via </w:t>
      </w:r>
      <w:proofErr w:type="spellStart"/>
      <w:r>
        <w:rPr>
          <w:rFonts w:ascii="Helvetica" w:eastAsia="Times New Roman" w:hAnsi="Helvetica" w:cs="Helvetica"/>
          <w:color w:val="222222"/>
          <w:lang w:eastAsia="it-IT"/>
        </w:rPr>
        <w:t>email</w:t>
      </w:r>
      <w:proofErr w:type="spellEnd"/>
      <w:r>
        <w:rPr>
          <w:rFonts w:ascii="Helvetica" w:eastAsia="Times New Roman" w:hAnsi="Helvetica" w:cs="Helvetica"/>
          <w:color w:val="222222"/>
          <w:lang w:eastAsia="it-IT"/>
        </w:rPr>
        <w:t xml:space="preserve"> al tutor</w:t>
      </w:r>
      <w:r w:rsidRPr="00EA3C27">
        <w:rPr>
          <w:rFonts w:ascii="Helvetica" w:eastAsia="Times New Roman" w:hAnsi="Helvetica" w:cs="Helvetica"/>
          <w:color w:val="222222"/>
          <w:lang w:eastAsia="it-IT"/>
        </w:rPr>
        <w:t xml:space="preserve"> la conferma della disponibilità del posto richiesto.</w:t>
      </w:r>
    </w:p>
    <w:p w:rsidR="00EA3C27" w:rsidRPr="00EA3C27" w:rsidRDefault="00EA3C27" w:rsidP="00EA3C27">
      <w:pPr>
        <w:numPr>
          <w:ilvl w:val="1"/>
          <w:numId w:val="1"/>
        </w:numPr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lang w:eastAsia="it-IT"/>
        </w:rPr>
      </w:pPr>
      <w:r w:rsidRPr="00EA3C27">
        <w:rPr>
          <w:rFonts w:ascii="Helvetica" w:eastAsia="Times New Roman" w:hAnsi="Helvetica" w:cs="Helvetica"/>
          <w:color w:val="222222"/>
          <w:lang w:eastAsia="it-IT"/>
        </w:rPr>
        <w:t>La candidatura sarà ritenuta approvata solo dopo l</w:t>
      </w:r>
      <w:r>
        <w:rPr>
          <w:rFonts w:ascii="Helvetica" w:eastAsia="Times New Roman" w:hAnsi="Helvetica" w:cs="Helvetica"/>
          <w:color w:val="222222"/>
          <w:lang w:eastAsia="it-IT"/>
        </w:rPr>
        <w:t>a risposta del tutor.</w:t>
      </w:r>
    </w:p>
    <w:p w:rsidR="00EA3C27" w:rsidRPr="00EA3C27" w:rsidRDefault="00EA3C27" w:rsidP="00EA3C27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EA3C2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STAMPARE e FAR FIRMARE</w:t>
      </w:r>
      <w:r w:rsidRPr="00EA3C27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AI GENITORI </w:t>
      </w:r>
      <w:r w:rsidRPr="00EA3C2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IL PATTO FORMATIVO, </w:t>
      </w:r>
      <w:r w:rsidRPr="00EA3C27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it-IT"/>
        </w:rPr>
        <w:t>tassativamente prima dell’inizio del Progetto stesso</w:t>
      </w:r>
      <w:r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it-IT"/>
        </w:rPr>
        <w:t xml:space="preserve"> e consegnare al tutor</w:t>
      </w:r>
    </w:p>
    <w:p w:rsidR="00EA3C27" w:rsidRPr="00EA3C27" w:rsidRDefault="00EA3C27" w:rsidP="00EA3C27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Il tutor </w:t>
      </w:r>
      <w:proofErr w:type="spellStart"/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provvedera’</w:t>
      </w:r>
      <w:proofErr w:type="spellEnd"/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 ad abbinare lo studente </w:t>
      </w:r>
      <w:r w:rsidRPr="00EA3C27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al progetto su </w:t>
      </w:r>
      <w:proofErr w:type="spellStart"/>
      <w:r w:rsidRPr="00EA3C27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Scuola&amp;Territorio</w:t>
      </w:r>
      <w:proofErr w:type="spellEnd"/>
      <w:r w:rsidRPr="00EA3C27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:</w:t>
      </w:r>
    </w:p>
    <w:p w:rsidR="00EA3C27" w:rsidRPr="00EA3C27" w:rsidRDefault="00EA3C27" w:rsidP="00EA3C27">
      <w:pPr>
        <w:numPr>
          <w:ilvl w:val="1"/>
          <w:numId w:val="1"/>
        </w:numPr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lang w:eastAsia="it-IT"/>
        </w:rPr>
      </w:pPr>
      <w:r w:rsidRPr="00EA3C27">
        <w:rPr>
          <w:rFonts w:ascii="Helvetica" w:eastAsia="Times New Roman" w:hAnsi="Helvetica" w:cs="Helvetica"/>
          <w:color w:val="222222"/>
          <w:lang w:eastAsia="it-IT"/>
        </w:rPr>
        <w:t xml:space="preserve">Accedere a </w:t>
      </w:r>
      <w:proofErr w:type="spellStart"/>
      <w:r w:rsidRPr="00EA3C27">
        <w:rPr>
          <w:rFonts w:ascii="Helvetica" w:eastAsia="Times New Roman" w:hAnsi="Helvetica" w:cs="Helvetica"/>
          <w:color w:val="222222"/>
          <w:lang w:eastAsia="it-IT"/>
        </w:rPr>
        <w:t>Scuola&amp;Territorio</w:t>
      </w:r>
      <w:proofErr w:type="spellEnd"/>
    </w:p>
    <w:p w:rsidR="00EA3C27" w:rsidRPr="00EA3C27" w:rsidRDefault="00EA3C27" w:rsidP="00EA3C27">
      <w:pPr>
        <w:numPr>
          <w:ilvl w:val="1"/>
          <w:numId w:val="1"/>
        </w:numPr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lang w:eastAsia="it-IT"/>
        </w:rPr>
      </w:pPr>
      <w:r w:rsidRPr="00EA3C27">
        <w:rPr>
          <w:rFonts w:ascii="Helvetica" w:eastAsia="Times New Roman" w:hAnsi="Helvetica" w:cs="Helvetica"/>
          <w:color w:val="222222"/>
          <w:lang w:eastAsia="it-IT"/>
        </w:rPr>
        <w:t>Andare in “Diari di Bordo”</w:t>
      </w:r>
    </w:p>
    <w:p w:rsidR="00EA3C27" w:rsidRPr="00EA3C27" w:rsidRDefault="00EA3C27" w:rsidP="00EA3C27">
      <w:pPr>
        <w:numPr>
          <w:ilvl w:val="1"/>
          <w:numId w:val="1"/>
        </w:numPr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lang w:eastAsia="it-IT"/>
        </w:rPr>
      </w:pPr>
      <w:r w:rsidRPr="00EA3C2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DURANTE</w:t>
      </w:r>
      <w:r w:rsidRPr="00EA3C27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 lo svolgimento del progetto: </w:t>
      </w:r>
      <w:r w:rsidRPr="00EA3C27">
        <w:rPr>
          <w:rFonts w:ascii="Helvetica" w:eastAsia="Times New Roman" w:hAnsi="Helvetica" w:cs="Helvetica"/>
          <w:color w:val="222222"/>
          <w:lang w:eastAsia="it-IT"/>
        </w:rPr>
        <w:t>Inserire sul Registro elettronico le presenze</w:t>
      </w:r>
      <w:r w:rsidRPr="00EA3C27">
        <w:rPr>
          <w:rFonts w:ascii="Helvetica" w:eastAsia="Times New Roman" w:hAnsi="Helvetica" w:cs="Helvetica"/>
          <w:b/>
          <w:bCs/>
          <w:color w:val="222222"/>
          <w:lang w:eastAsia="it-IT"/>
        </w:rPr>
        <w:t> ad ogni incontro PCTO</w:t>
      </w:r>
      <w:r w:rsidRPr="00EA3C27">
        <w:rPr>
          <w:rFonts w:ascii="Helvetica" w:eastAsia="Times New Roman" w:hAnsi="Helvetica" w:cs="Helvetica"/>
          <w:color w:val="222222"/>
          <w:lang w:eastAsia="it-IT"/>
        </w:rPr>
        <w:t>, entrando con le proprie credenziali</w:t>
      </w:r>
    </w:p>
    <w:p w:rsidR="00EA3C27" w:rsidRPr="00EA3C27" w:rsidRDefault="00EA3C27" w:rsidP="00C43AD1">
      <w:pPr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EA3C2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AL TERMINE</w:t>
      </w:r>
      <w:r w:rsidRPr="00EA3C27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del progetto:</w:t>
      </w:r>
    </w:p>
    <w:p w:rsidR="00EA3C27" w:rsidRPr="00EA3C27" w:rsidRDefault="00EA3C27" w:rsidP="00EA3C27">
      <w:pPr>
        <w:numPr>
          <w:ilvl w:val="1"/>
          <w:numId w:val="1"/>
        </w:numPr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lang w:eastAsia="it-IT"/>
        </w:rPr>
      </w:pPr>
      <w:r w:rsidRPr="00EA3C27">
        <w:rPr>
          <w:rFonts w:ascii="Helvetica" w:eastAsia="Times New Roman" w:hAnsi="Helvetica" w:cs="Helvetica"/>
          <w:b/>
          <w:bCs/>
          <w:color w:val="222222"/>
          <w:lang w:eastAsia="it-IT"/>
        </w:rPr>
        <w:t>Stilare una relazion</w:t>
      </w:r>
      <w:r w:rsidR="00C43AD1">
        <w:rPr>
          <w:rFonts w:ascii="Helvetica" w:eastAsia="Times New Roman" w:hAnsi="Helvetica" w:cs="Helvetica"/>
          <w:b/>
          <w:bCs/>
          <w:color w:val="222222"/>
          <w:lang w:eastAsia="it-IT"/>
        </w:rPr>
        <w:t xml:space="preserve">e e/o presentazione </w:t>
      </w:r>
    </w:p>
    <w:p w:rsidR="00EA3C27" w:rsidRDefault="00C43AD1" w:rsidP="00C43AD1">
      <w:pPr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lang w:eastAsia="it-IT"/>
        </w:rPr>
      </w:pPr>
      <w:r>
        <w:rPr>
          <w:rFonts w:ascii="Helvetica" w:eastAsia="Times New Roman" w:hAnsi="Helvetica" w:cs="Helvetica"/>
          <w:color w:val="222222"/>
          <w:lang w:eastAsia="it-IT"/>
        </w:rPr>
        <w:t>Si rimanda al tutorial dei diari di bordo</w:t>
      </w:r>
    </w:p>
    <w:p w:rsidR="00C43AD1" w:rsidRPr="00EA3C27" w:rsidRDefault="00C43AD1" w:rsidP="00C43AD1">
      <w:pPr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lang w:eastAsia="it-IT"/>
        </w:rPr>
      </w:pPr>
      <w:hyperlink r:id="rId6" w:history="1">
        <w:r>
          <w:rPr>
            <w:rStyle w:val="Collegamentoipertestuale"/>
          </w:rPr>
          <w:t>https://www.liceoaristofane.edu.it/wp-content/uploads/2019/10/Tutorial-diario-di-bordo.pdf</w:t>
        </w:r>
      </w:hyperlink>
    </w:p>
    <w:p w:rsidR="00EA3C27" w:rsidRPr="00EA3C27" w:rsidRDefault="00C43AD1" w:rsidP="00C43AD1">
      <w:pPr>
        <w:spacing w:before="150" w:after="100" w:afterAutospacing="1" w:line="360" w:lineRule="atLeast"/>
        <w:ind w:left="150" w:right="150"/>
        <w:rPr>
          <w:rFonts w:ascii="Helvetica" w:eastAsia="Times New Roman" w:hAnsi="Helvetica" w:cs="Helvetica"/>
          <w:color w:val="222222"/>
          <w:sz w:val="23"/>
          <w:szCs w:val="23"/>
          <w:lang w:eastAsia="it-IT"/>
        </w:rPr>
      </w:pPr>
      <w:r>
        <w:rPr>
          <w:rFonts w:ascii="Helvetica" w:eastAsia="Times New Roman" w:hAnsi="Helvetica" w:cs="Helvetica"/>
          <w:color w:val="337AB7"/>
          <w:sz w:val="30"/>
          <w:szCs w:val="30"/>
          <w:lang w:eastAsia="it-IT"/>
        </w:rPr>
        <w:t xml:space="preserve"> </w:t>
      </w:r>
    </w:p>
    <w:p w:rsidR="0029783D" w:rsidRDefault="0029783D"/>
    <w:sectPr w:rsidR="0029783D" w:rsidSect="002978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2BC6"/>
    <w:multiLevelType w:val="multilevel"/>
    <w:tmpl w:val="22A4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84B6E"/>
    <w:multiLevelType w:val="multilevel"/>
    <w:tmpl w:val="F6A4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3C27"/>
    <w:rsid w:val="0029783D"/>
    <w:rsid w:val="00A27F3A"/>
    <w:rsid w:val="00C43AD1"/>
    <w:rsid w:val="00EA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83D"/>
  </w:style>
  <w:style w:type="paragraph" w:styleId="Titolo2">
    <w:name w:val="heading 2"/>
    <w:basedOn w:val="Normale"/>
    <w:link w:val="Titolo2Carattere"/>
    <w:uiPriority w:val="9"/>
    <w:qFormat/>
    <w:rsid w:val="00EA3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A3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A3C2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A3C2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A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3C27"/>
    <w:rPr>
      <w:b/>
      <w:bCs/>
    </w:rPr>
  </w:style>
  <w:style w:type="character" w:styleId="Enfasicorsivo">
    <w:name w:val="Emphasis"/>
    <w:basedOn w:val="Carpredefinitoparagrafo"/>
    <w:uiPriority w:val="20"/>
    <w:qFormat/>
    <w:rsid w:val="00EA3C2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A3C2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9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5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ceoaristofane.edu.it/wp-content/uploads/2019/10/Tutorial-diario-di-bordo.pdf" TargetMode="External"/><Relationship Id="rId5" Type="http://schemas.openxmlformats.org/officeDocument/2006/relationships/hyperlink" Target="https://www.liceoaristofane.edu.it/pcto-percorsi-competenze-trasversali-orientamen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2019-10-14T16:17:00Z</dcterms:created>
  <dcterms:modified xsi:type="dcterms:W3CDTF">2019-10-14T16:36:00Z</dcterms:modified>
</cp:coreProperties>
</file>